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49" w:rsidRDefault="002A337A">
      <w:pPr>
        <w:jc w:val="center"/>
        <w:rPr>
          <w:rFonts w:ascii="IzhitsaC" w:hAnsi="IzhitsaC"/>
          <w:b/>
          <w:sz w:val="36"/>
        </w:rPr>
      </w:pPr>
      <w:r>
        <w:rPr>
          <w:rFonts w:ascii="IzhitsaC" w:hAnsi="IzhitsaC"/>
          <w:b/>
          <w:sz w:val="36"/>
        </w:rPr>
        <w:t xml:space="preserve">РАСПИСАНИЕ БОГОСЛУЖЕНИЙ </w:t>
      </w:r>
    </w:p>
    <w:p w:rsidR="00067649" w:rsidRPr="006B39B4" w:rsidRDefault="002A337A">
      <w:pPr>
        <w:jc w:val="center"/>
        <w:rPr>
          <w:rFonts w:ascii="IzhitsaC" w:hAnsi="IzhitsaC"/>
          <w:b/>
          <w:sz w:val="36"/>
        </w:rPr>
      </w:pPr>
      <w:r>
        <w:rPr>
          <w:rFonts w:ascii="Arial" w:hAnsi="Arial" w:cs="Arial"/>
          <w:sz w:val="28"/>
          <w:szCs w:val="28"/>
        </w:rPr>
        <w:t>в храме</w:t>
      </w:r>
      <w:r w:rsidR="00157D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7D92">
        <w:rPr>
          <w:rFonts w:ascii="Arial" w:hAnsi="Arial" w:cs="Arial"/>
          <w:sz w:val="28"/>
          <w:szCs w:val="28"/>
        </w:rPr>
        <w:t>прп</w:t>
      </w:r>
      <w:proofErr w:type="spellEnd"/>
      <w:r w:rsidR="00157D92">
        <w:rPr>
          <w:rFonts w:ascii="Arial" w:hAnsi="Arial" w:cs="Arial"/>
          <w:sz w:val="28"/>
          <w:szCs w:val="28"/>
        </w:rPr>
        <w:t>. Сергия Радонежского</w:t>
      </w:r>
    </w:p>
    <w:p w:rsidR="00067649" w:rsidRDefault="002A337A">
      <w:pPr>
        <w:jc w:val="center"/>
        <w:rPr>
          <w:rFonts w:ascii="IzhitsaC" w:hAnsi="IzhitsaC"/>
          <w:b/>
          <w:sz w:val="36"/>
        </w:rPr>
      </w:pPr>
      <w:r>
        <w:rPr>
          <w:rFonts w:ascii="IzhitsaC" w:hAnsi="IzhitsaC"/>
          <w:b/>
          <w:sz w:val="36"/>
        </w:rPr>
        <w:t>НА ИЮНЬ 2021 г.</w:t>
      </w:r>
    </w:p>
    <w:p w:rsidR="00067649" w:rsidRPr="006B39B4" w:rsidRDefault="00067649">
      <w:pPr>
        <w:rPr>
          <w:sz w:val="24"/>
          <w:szCs w:val="24"/>
        </w:rPr>
      </w:pPr>
    </w:p>
    <w:tbl>
      <w:tblPr>
        <w:tblW w:w="103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6507"/>
        <w:gridCol w:w="3313"/>
      </w:tblGrid>
      <w:tr w:rsidR="00067649" w:rsidTr="00877DCE"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Вт.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15A" w:rsidRDefault="002A337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Сщмчч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Патрикия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Прусского, и с ним трех пресвитеров: Акакия,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Менандра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Полиена</w:t>
            </w:r>
            <w:proofErr w:type="spellEnd"/>
            <w:r w:rsidRPr="00157D9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57D92">
              <w:rPr>
                <w:rFonts w:ascii="Arial" w:hAnsi="Arial" w:cs="Arial"/>
                <w:sz w:val="22"/>
                <w:szCs w:val="22"/>
              </w:rPr>
              <w:t>Блгв</w:t>
            </w:r>
            <w:proofErr w:type="spellEnd"/>
            <w:r w:rsidRPr="00157D92">
              <w:rPr>
                <w:rFonts w:ascii="Arial" w:hAnsi="Arial" w:cs="Arial"/>
                <w:sz w:val="22"/>
                <w:szCs w:val="22"/>
              </w:rPr>
              <w:t xml:space="preserve">. вел. кн. Димитрия 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157D92">
              <w:rPr>
                <w:rFonts w:ascii="Arial" w:hAnsi="Arial" w:cs="Arial"/>
                <w:sz w:val="22"/>
                <w:szCs w:val="22"/>
              </w:rPr>
              <w:t xml:space="preserve">Донского </w:t>
            </w:r>
            <w:r w:rsidRPr="00157D92">
              <w:rPr>
                <w:rFonts w:ascii="Arial" w:hAnsi="Arial" w:cs="Arial"/>
                <w:spacing w:val="-4"/>
                <w:sz w:val="22"/>
                <w:szCs w:val="22"/>
              </w:rPr>
              <w:t>и ве</w:t>
            </w:r>
            <w:r w:rsidR="00157D92">
              <w:rPr>
                <w:rFonts w:ascii="Arial" w:hAnsi="Arial" w:cs="Arial"/>
                <w:spacing w:val="-4"/>
                <w:sz w:val="22"/>
                <w:szCs w:val="22"/>
              </w:rPr>
              <w:t>л. кн. Евдокии в ин. Евфросинии</w:t>
            </w:r>
          </w:p>
          <w:p w:rsidR="00877DCE" w:rsidRPr="00157D92" w:rsidRDefault="00877DC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Отдание праздника Преполовения Пятидесятницы.</w:t>
            </w:r>
          </w:p>
          <w:p w:rsidR="00067649" w:rsidRDefault="002A337A" w:rsidP="00157D92">
            <w:pPr>
              <w:widowContro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Мчч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>. Фалалея, Александра и Астерия</w:t>
            </w:r>
            <w:r w:rsidRPr="00157D92">
              <w:rPr>
                <w:rFonts w:ascii="Arial" w:hAnsi="Arial" w:cs="Arial"/>
                <w:spacing w:val="-4"/>
                <w:sz w:val="22"/>
                <w:szCs w:val="22"/>
              </w:rPr>
              <w:t xml:space="preserve">. </w:t>
            </w:r>
            <w:proofErr w:type="spellStart"/>
            <w:r w:rsidRPr="00157D92">
              <w:rPr>
                <w:rFonts w:ascii="Arial" w:hAnsi="Arial" w:cs="Arial"/>
                <w:spacing w:val="-4"/>
                <w:sz w:val="22"/>
                <w:szCs w:val="22"/>
              </w:rPr>
              <w:t>Обрéтение</w:t>
            </w:r>
            <w:proofErr w:type="spellEnd"/>
            <w:r w:rsidRPr="00157D92">
              <w:rPr>
                <w:rFonts w:ascii="Arial" w:hAnsi="Arial" w:cs="Arial"/>
                <w:spacing w:val="-4"/>
                <w:sz w:val="22"/>
                <w:szCs w:val="22"/>
              </w:rPr>
              <w:t xml:space="preserve"> мощей </w:t>
            </w:r>
            <w:proofErr w:type="spellStart"/>
            <w:r w:rsidRPr="00157D92">
              <w:rPr>
                <w:rFonts w:ascii="Arial" w:hAnsi="Arial" w:cs="Arial"/>
                <w:spacing w:val="-4"/>
                <w:sz w:val="22"/>
                <w:szCs w:val="22"/>
              </w:rPr>
              <w:t>свт</w:t>
            </w:r>
            <w:proofErr w:type="spellEnd"/>
            <w:r w:rsidRPr="00157D92">
              <w:rPr>
                <w:rFonts w:ascii="Arial" w:hAnsi="Arial" w:cs="Arial"/>
                <w:spacing w:val="-4"/>
                <w:sz w:val="22"/>
                <w:szCs w:val="22"/>
              </w:rPr>
              <w:t xml:space="preserve">. Алексия, митр. </w:t>
            </w:r>
            <w:r w:rsidR="00157D92">
              <w:rPr>
                <w:rFonts w:ascii="Arial" w:hAnsi="Arial" w:cs="Arial"/>
                <w:spacing w:val="-4"/>
                <w:sz w:val="22"/>
                <w:szCs w:val="22"/>
              </w:rPr>
              <w:t xml:space="preserve">Московского, </w:t>
            </w:r>
            <w:r w:rsidR="00157D92" w:rsidRPr="00157D92">
              <w:rPr>
                <w:rFonts w:ascii="Arial" w:hAnsi="Arial" w:cs="Arial"/>
                <w:spacing w:val="-4"/>
                <w:sz w:val="22"/>
                <w:szCs w:val="22"/>
              </w:rPr>
              <w:t>всея России</w:t>
            </w:r>
            <w:r w:rsidR="00157D9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157D92" w:rsidRPr="00157D92">
              <w:rPr>
                <w:rFonts w:ascii="Arial" w:hAnsi="Arial" w:cs="Arial"/>
                <w:spacing w:val="-4"/>
                <w:sz w:val="22"/>
                <w:szCs w:val="22"/>
              </w:rPr>
              <w:t xml:space="preserve"> чудотворца</w:t>
            </w:r>
          </w:p>
          <w:p w:rsidR="00877DCE" w:rsidRPr="00157D92" w:rsidRDefault="00877DCE" w:rsidP="00157D92">
            <w:pPr>
              <w:widowControl w:val="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Чт.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pStyle w:val="a4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Владимирской иконы Божией Матери.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Равноапп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царя </w:t>
            </w:r>
          </w:p>
          <w:p w:rsidR="00067649" w:rsidRDefault="002A337A">
            <w:pPr>
              <w:pStyle w:val="a4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Констан</w:t>
            </w:r>
            <w:r w:rsidR="00157D92">
              <w:rPr>
                <w:rFonts w:ascii="Arial" w:hAnsi="Arial" w:cs="Arial"/>
                <w:sz w:val="22"/>
                <w:szCs w:val="22"/>
              </w:rPr>
              <w:t>тина и матери его царицы Елены</w:t>
            </w:r>
          </w:p>
          <w:p w:rsidR="00067649" w:rsidRDefault="00067649">
            <w:pPr>
              <w:pStyle w:val="a4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Pr="00157D92" w:rsidRDefault="002A337A" w:rsidP="00157D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D92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157D92">
              <w:rPr>
                <w:rFonts w:ascii="Arial" w:hAnsi="Arial" w:cs="Arial"/>
                <w:sz w:val="22"/>
                <w:szCs w:val="22"/>
              </w:rPr>
              <w:t>. Василиска.</w:t>
            </w:r>
            <w:r w:rsidR="00157D92" w:rsidRPr="00157D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57D92" w:rsidRPr="00157D92">
              <w:rPr>
                <w:rFonts w:ascii="Arial" w:hAnsi="Arial" w:cs="Arial"/>
                <w:sz w:val="22"/>
                <w:szCs w:val="22"/>
              </w:rPr>
              <w:t>Свв</w:t>
            </w:r>
            <w:proofErr w:type="spellEnd"/>
            <w:r w:rsidR="00157D92" w:rsidRPr="00157D92">
              <w:rPr>
                <w:rFonts w:ascii="Arial" w:hAnsi="Arial" w:cs="Arial"/>
                <w:sz w:val="22"/>
                <w:szCs w:val="22"/>
              </w:rPr>
              <w:t xml:space="preserve">. Отцов </w:t>
            </w:r>
            <w:r w:rsidRPr="00157D92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157D92" w:rsidRPr="00157D92">
              <w:rPr>
                <w:rFonts w:ascii="Arial" w:hAnsi="Arial" w:cs="Arial"/>
                <w:sz w:val="22"/>
                <w:szCs w:val="22"/>
              </w:rPr>
              <w:t xml:space="preserve"> Вселенского Собора</w:t>
            </w:r>
          </w:p>
          <w:p w:rsidR="00067649" w:rsidRDefault="00067649">
            <w:pPr>
              <w:widowControl w:val="0"/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Сб.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Михаила исп.,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Синадского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57D92">
              <w:rPr>
                <w:rFonts w:ascii="Arial" w:hAnsi="Arial" w:cs="Arial"/>
                <w:sz w:val="22"/>
                <w:szCs w:val="22"/>
              </w:rPr>
              <w:t>Обр</w:t>
            </w:r>
            <w:r w:rsidRPr="00157D92">
              <w:rPr>
                <w:rFonts w:ascii="Arial" w:hAnsi="Arial" w:cs="Arial"/>
                <w:spacing w:val="-4"/>
                <w:sz w:val="22"/>
                <w:szCs w:val="22"/>
              </w:rPr>
              <w:t>é</w:t>
            </w:r>
            <w:r w:rsidRPr="00157D92">
              <w:rPr>
                <w:rFonts w:ascii="Arial" w:hAnsi="Arial" w:cs="Arial"/>
                <w:sz w:val="22"/>
                <w:szCs w:val="22"/>
              </w:rPr>
              <w:t>тение</w:t>
            </w:r>
            <w:proofErr w:type="spellEnd"/>
            <w:r w:rsidRPr="00157D92">
              <w:rPr>
                <w:rFonts w:ascii="Arial" w:hAnsi="Arial" w:cs="Arial"/>
                <w:sz w:val="22"/>
                <w:szCs w:val="22"/>
              </w:rPr>
              <w:t xml:space="preserve"> моще</w:t>
            </w:r>
            <w:r w:rsidR="00157D92">
              <w:rPr>
                <w:rFonts w:ascii="Arial" w:hAnsi="Arial" w:cs="Arial"/>
                <w:sz w:val="22"/>
                <w:szCs w:val="22"/>
              </w:rPr>
              <w:t xml:space="preserve">й </w:t>
            </w:r>
            <w:proofErr w:type="spellStart"/>
            <w:r w:rsidR="00157D92"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 w:rsidR="00157D92">
              <w:rPr>
                <w:rFonts w:ascii="Arial" w:hAnsi="Arial" w:cs="Arial"/>
                <w:sz w:val="22"/>
                <w:szCs w:val="22"/>
              </w:rPr>
              <w:t xml:space="preserve">. Леонтия, </w:t>
            </w:r>
            <w:proofErr w:type="spellStart"/>
            <w:r w:rsidR="00157D92"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 w:rsidR="00157D92">
              <w:rPr>
                <w:rFonts w:ascii="Arial" w:hAnsi="Arial" w:cs="Arial"/>
                <w:sz w:val="22"/>
                <w:szCs w:val="22"/>
              </w:rPr>
              <w:t>. Ростовского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067649" w:rsidRDefault="002A337A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Всенощная</w:t>
            </w:r>
            <w:r>
              <w:rPr>
                <w:rFonts w:ascii="Arial Narrow" w:hAnsi="Arial Narrow"/>
                <w:i/>
                <w:spacing w:val="-6"/>
                <w:sz w:val="24"/>
                <w:szCs w:val="24"/>
              </w:rPr>
              <w:t xml:space="preserve"> 16 ч.</w:t>
            </w: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  Вс.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Неделя 6-я по Пасхе, о слепом. </w:t>
            </w:r>
          </w:p>
          <w:p w:rsidR="007F315A" w:rsidRDefault="002A337A" w:rsidP="00157D9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Симеона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столпника на Дивной горе.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Блж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Ксении </w:t>
            </w:r>
          </w:p>
          <w:p w:rsidR="00067649" w:rsidRDefault="002A337A" w:rsidP="00157D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Петербургской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7DCE" w:rsidRDefault="00877DCE" w:rsidP="00157D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</w:tcPr>
          <w:p w:rsidR="007F315A" w:rsidRDefault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Литургия 9 ч.</w:t>
            </w:r>
          </w:p>
          <w:p w:rsidR="007F315A" w:rsidRDefault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067649" w:rsidRDefault="00832639">
            <w:pPr>
              <w:widowControl w:val="0"/>
              <w:rPr>
                <w:rFonts w:ascii="Arial Narrow" w:hAnsi="Arial Narrow"/>
                <w:i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i/>
                <w:spacing w:val="-4"/>
                <w:sz w:val="24"/>
                <w:szCs w:val="24"/>
              </w:rPr>
              <w:t>Всенощная  16</w:t>
            </w:r>
            <w:r w:rsidR="002A337A">
              <w:rPr>
                <w:rFonts w:ascii="Arial Narrow" w:hAnsi="Arial Narrow"/>
                <w:i/>
                <w:spacing w:val="-4"/>
                <w:sz w:val="24"/>
                <w:szCs w:val="24"/>
              </w:rPr>
              <w:t xml:space="preserve"> ч.</w:t>
            </w: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Третье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обр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>тение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главы Предтечи и Крестителя </w:t>
            </w:r>
          </w:p>
          <w:p w:rsidR="007F315A" w:rsidRDefault="0042046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Господня Иоанна. </w:t>
            </w:r>
            <w:proofErr w:type="spellStart"/>
            <w:r w:rsidRPr="00420466">
              <w:rPr>
                <w:rFonts w:ascii="Arial" w:hAnsi="Arial" w:cs="Arial"/>
                <w:sz w:val="22"/>
                <w:szCs w:val="22"/>
              </w:rPr>
              <w:t>Сщм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Ферапонта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Кипрского</w:t>
            </w:r>
            <w:r w:rsidRPr="0042046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67649" w:rsidRDefault="0042046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466"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 w:rsidRPr="00420466">
              <w:rPr>
                <w:rFonts w:ascii="Arial" w:hAnsi="Arial" w:cs="Arial"/>
                <w:sz w:val="22"/>
                <w:szCs w:val="22"/>
              </w:rPr>
              <w:t xml:space="preserve">. Иннокентия, </w:t>
            </w:r>
            <w:proofErr w:type="spellStart"/>
            <w:r w:rsidRPr="00420466">
              <w:rPr>
                <w:rFonts w:ascii="Arial" w:hAnsi="Arial" w:cs="Arial"/>
                <w:sz w:val="22"/>
                <w:szCs w:val="22"/>
              </w:rPr>
              <w:t>архиеп</w:t>
            </w:r>
            <w:proofErr w:type="spellEnd"/>
            <w:r w:rsidRPr="00420466">
              <w:rPr>
                <w:rFonts w:ascii="Arial" w:hAnsi="Arial" w:cs="Arial"/>
                <w:sz w:val="22"/>
                <w:szCs w:val="22"/>
              </w:rPr>
              <w:t>. Херсонского</w:t>
            </w:r>
          </w:p>
          <w:p w:rsidR="00877DCE" w:rsidRPr="00420466" w:rsidRDefault="00877DCE">
            <w:pPr>
              <w:widowControl w:val="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 w:cs="Arial"/>
                <w:i/>
                <w:spacing w:val="-6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Литургия 9 ч.</w:t>
            </w: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 Вт.          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067649" w:rsidRDefault="002A337A" w:rsidP="0042046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Апп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от 70-ти Кар</w:t>
            </w:r>
            <w:r w:rsidR="00420466">
              <w:rPr>
                <w:rFonts w:ascii="Arial" w:hAnsi="Arial" w:cs="Arial"/>
                <w:sz w:val="22"/>
                <w:szCs w:val="22"/>
              </w:rPr>
              <w:t xml:space="preserve">па и </w:t>
            </w:r>
            <w:proofErr w:type="spellStart"/>
            <w:r w:rsidR="00420466">
              <w:rPr>
                <w:rFonts w:ascii="Arial" w:hAnsi="Arial" w:cs="Arial"/>
                <w:sz w:val="22"/>
                <w:szCs w:val="22"/>
              </w:rPr>
              <w:t>Алфея</w:t>
            </w:r>
            <w:proofErr w:type="spellEnd"/>
            <w:r w:rsidR="0042046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420466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="00420466">
              <w:rPr>
                <w:rFonts w:ascii="Arial" w:hAnsi="Arial" w:cs="Arial"/>
                <w:sz w:val="22"/>
                <w:szCs w:val="22"/>
              </w:rPr>
              <w:t>. Георгия Нового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Ср.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 w:rsidP="0042046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Отдание праздника Пасхи.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Предпразднство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Вознесения Господня.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Сщмч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Ферапонта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204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еп</w:t>
            </w:r>
            <w:proofErr w:type="spellEnd"/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Сардийского</w:t>
            </w:r>
            <w:proofErr w:type="spellEnd"/>
            <w:r w:rsidRPr="00420466">
              <w:rPr>
                <w:rFonts w:ascii="Arial" w:hAnsi="Arial" w:cs="Arial"/>
                <w:spacing w:val="-8"/>
                <w:sz w:val="22"/>
                <w:szCs w:val="22"/>
              </w:rPr>
              <w:t>.</w:t>
            </w:r>
            <w:r w:rsidR="00420466" w:rsidRPr="00420466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420466">
              <w:rPr>
                <w:rFonts w:ascii="Arial" w:hAnsi="Arial" w:cs="Arial"/>
                <w:sz w:val="22"/>
                <w:szCs w:val="22"/>
              </w:rPr>
              <w:t>Прав. Иоанна Русского, исп.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7DCE" w:rsidRDefault="00877DCE" w:rsidP="004204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067649" w:rsidRDefault="002A337A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Всенощная 17 ч.</w:t>
            </w: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Чт.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Pr="00420466" w:rsidRDefault="002A337A">
            <w:pPr>
              <w:widowControl w:val="0"/>
              <w:rPr>
                <w:rFonts w:ascii="IzhitsaC" w:hAnsi="IzhitsaC" w:cs="Arial"/>
                <w:b/>
                <w:sz w:val="32"/>
                <w:szCs w:val="32"/>
              </w:rPr>
            </w:pPr>
            <w:r w:rsidRPr="00420466">
              <w:rPr>
                <w:rFonts w:ascii="IzhitsaC" w:hAnsi="IzhitsaC" w:cs="Arial"/>
                <w:b/>
                <w:sz w:val="32"/>
                <w:szCs w:val="32"/>
              </w:rPr>
              <w:t>ВОЗНЕСЕНИЕ ГОСПОДНЕ</w:t>
            </w:r>
          </w:p>
          <w:p w:rsidR="00067649" w:rsidRPr="00420466" w:rsidRDefault="00067649">
            <w:pPr>
              <w:widowControl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315A" w:rsidRDefault="007F315A" w:rsidP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1-я  Литургия 7 ч.</w:t>
            </w:r>
          </w:p>
          <w:p w:rsidR="00067649" w:rsidRDefault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 Пт.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15A" w:rsidRDefault="002A337A" w:rsidP="004204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Попразднство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Вознесения Господня.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Прмц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Феодосии девы</w:t>
            </w:r>
            <w:r w:rsidR="0042046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20466" w:rsidRPr="00420466">
              <w:rPr>
                <w:rFonts w:ascii="Arial" w:hAnsi="Arial" w:cs="Arial"/>
                <w:sz w:val="22"/>
                <w:szCs w:val="22"/>
              </w:rPr>
              <w:t>Константинопольской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Луки исп., архиепископа </w:t>
            </w:r>
          </w:p>
          <w:p w:rsidR="00067649" w:rsidRDefault="002A337A" w:rsidP="004204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Сим</w:t>
            </w:r>
            <w:r w:rsidR="00877DCE">
              <w:rPr>
                <w:rFonts w:ascii="Arial" w:hAnsi="Arial" w:cs="Arial"/>
                <w:b/>
                <w:sz w:val="22"/>
                <w:szCs w:val="22"/>
              </w:rPr>
              <w:t>феропольского</w:t>
            </w:r>
          </w:p>
          <w:p w:rsidR="00877DCE" w:rsidRDefault="00877DCE" w:rsidP="00420466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Сб.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 w:rsidP="00420466">
            <w:pPr>
              <w:pStyle w:val="2"/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Прп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Исаакия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исп., игумена обители Далматской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Утреня, Литургия 9 </w:t>
            </w: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>ч..</w:t>
            </w:r>
            <w:proofErr w:type="gramEnd"/>
          </w:p>
          <w:p w:rsidR="00832639" w:rsidRDefault="00832639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067649" w:rsidRDefault="002A337A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Всенощная 16 ч.</w:t>
            </w: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Вс.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315A" w:rsidRDefault="002A337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Неделя 7-я по Пасхе, святых отцов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Вселенского 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Собора.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Ап. от 70-ти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Ермия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7649" w:rsidRDefault="0006764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F315A" w:rsidRDefault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Литургия 9 ч.</w:t>
            </w:r>
          </w:p>
          <w:p w:rsidR="007F315A" w:rsidRDefault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067649" w:rsidRDefault="002A337A">
            <w:pPr>
              <w:widowControl w:val="0"/>
              <w:rPr>
                <w:rFonts w:ascii="Arial Narrow" w:hAnsi="Arial Narrow"/>
                <w:i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i/>
                <w:spacing w:val="-4"/>
                <w:sz w:val="24"/>
                <w:szCs w:val="24"/>
              </w:rPr>
              <w:t xml:space="preserve">Вечерня с акафистом </w:t>
            </w:r>
          </w:p>
          <w:p w:rsidR="00067649" w:rsidRDefault="006B39B4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pacing w:val="-4"/>
                <w:sz w:val="24"/>
                <w:szCs w:val="24"/>
              </w:rPr>
              <w:t>Спасителю 16</w:t>
            </w:r>
            <w:r w:rsidR="002A337A">
              <w:rPr>
                <w:rFonts w:ascii="Arial Narrow" w:hAnsi="Arial Narrow"/>
                <w:i/>
                <w:spacing w:val="-4"/>
                <w:sz w:val="24"/>
                <w:szCs w:val="24"/>
              </w:rPr>
              <w:t xml:space="preserve"> ч.</w:t>
            </w: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 Пн.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42046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466">
              <w:rPr>
                <w:rFonts w:ascii="Arial" w:hAnsi="Arial" w:cs="Arial"/>
                <w:sz w:val="22"/>
                <w:szCs w:val="22"/>
              </w:rPr>
              <w:t>Мчч</w:t>
            </w:r>
            <w:proofErr w:type="spellEnd"/>
            <w:r w:rsidRPr="0042046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20466">
              <w:rPr>
                <w:rFonts w:ascii="Arial" w:hAnsi="Arial" w:cs="Arial"/>
                <w:sz w:val="22"/>
                <w:szCs w:val="22"/>
              </w:rPr>
              <w:t>Иустина</w:t>
            </w:r>
            <w:proofErr w:type="spellEnd"/>
            <w:r w:rsidRPr="00420466">
              <w:rPr>
                <w:rFonts w:ascii="Arial" w:hAnsi="Arial" w:cs="Arial"/>
                <w:sz w:val="22"/>
                <w:szCs w:val="22"/>
              </w:rPr>
              <w:t xml:space="preserve"> Философа и другого </w:t>
            </w:r>
            <w:proofErr w:type="spellStart"/>
            <w:r w:rsidRPr="00420466">
              <w:rPr>
                <w:rFonts w:ascii="Arial" w:hAnsi="Arial" w:cs="Arial"/>
                <w:sz w:val="22"/>
                <w:szCs w:val="22"/>
              </w:rPr>
              <w:t>Иустина</w:t>
            </w:r>
            <w:proofErr w:type="spellEnd"/>
            <w:r w:rsidRPr="00420466">
              <w:rPr>
                <w:rFonts w:ascii="Arial" w:hAnsi="Arial" w:cs="Arial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 xml:space="preserve">иже </w:t>
            </w:r>
            <w:r w:rsidRPr="00420466">
              <w:rPr>
                <w:rFonts w:ascii="Arial" w:hAnsi="Arial" w:cs="Arial"/>
                <w:sz w:val="22"/>
                <w:szCs w:val="22"/>
              </w:rPr>
              <w:t>с ними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A337A">
              <w:rPr>
                <w:rFonts w:ascii="Arial" w:hAnsi="Arial" w:cs="Arial"/>
                <w:b/>
                <w:sz w:val="22"/>
                <w:szCs w:val="22"/>
              </w:rPr>
              <w:t xml:space="preserve">Прав. Иоанна Кронштадтского. </w:t>
            </w:r>
          </w:p>
          <w:p w:rsidR="00067649" w:rsidRDefault="00067649">
            <w:pPr>
              <w:widowControl w:val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67649" w:rsidTr="00877DCE"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Вт.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Никифора исп.,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Константинопольского. </w:t>
            </w:r>
          </w:p>
          <w:p w:rsidR="00067649" w:rsidRDefault="00053A8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Вмч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Иоанна Нового,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Сочавского</w:t>
            </w:r>
            <w:proofErr w:type="spellEnd"/>
          </w:p>
          <w:p w:rsidR="00067649" w:rsidRDefault="00067649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877DCE" w:rsidTr="00877DCE"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7DCE" w:rsidRDefault="00877DCE" w:rsidP="007B1B7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Ср.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77DCE" w:rsidRDefault="00877DCE" w:rsidP="007B1B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Мчч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Лукиллиана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Клавдия,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Ипатия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Павла, Дионисия </w:t>
            </w:r>
          </w:p>
          <w:p w:rsidR="00877DCE" w:rsidRDefault="00877DCE" w:rsidP="007B1B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Павлы девы. </w:t>
            </w:r>
            <w:r w:rsidRPr="00053A8F">
              <w:rPr>
                <w:rFonts w:ascii="Arial" w:hAnsi="Arial" w:cs="Arial"/>
                <w:sz w:val="22"/>
                <w:szCs w:val="22"/>
              </w:rPr>
              <w:t xml:space="preserve">Перенесение мощей </w:t>
            </w:r>
            <w:proofErr w:type="spellStart"/>
            <w:r w:rsidRPr="00053A8F">
              <w:rPr>
                <w:rFonts w:ascii="Arial" w:hAnsi="Arial" w:cs="Arial"/>
                <w:sz w:val="22"/>
                <w:szCs w:val="22"/>
              </w:rPr>
              <w:t>блгв</w:t>
            </w:r>
            <w:proofErr w:type="spellEnd"/>
            <w:r w:rsidRPr="00053A8F">
              <w:rPr>
                <w:rFonts w:ascii="Arial" w:hAnsi="Arial" w:cs="Arial"/>
                <w:sz w:val="22"/>
                <w:szCs w:val="22"/>
              </w:rPr>
              <w:t xml:space="preserve">. царевича </w:t>
            </w:r>
          </w:p>
          <w:p w:rsidR="00877DCE" w:rsidRDefault="00877DCE" w:rsidP="007B1B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53A8F">
              <w:rPr>
                <w:rFonts w:ascii="Arial" w:hAnsi="Arial" w:cs="Arial"/>
                <w:sz w:val="22"/>
                <w:szCs w:val="22"/>
              </w:rPr>
              <w:t>Димитрия из Углича в Москву</w:t>
            </w:r>
          </w:p>
          <w:p w:rsidR="00877DCE" w:rsidRDefault="00877DCE" w:rsidP="007B1B7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77DCE" w:rsidRDefault="00877DCE" w:rsidP="007B1B7D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</w:tbl>
    <w:p w:rsidR="00067649" w:rsidRDefault="00067649"/>
    <w:tbl>
      <w:tblPr>
        <w:tblW w:w="103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5"/>
        <w:gridCol w:w="6508"/>
        <w:gridCol w:w="3312"/>
      </w:tblGrid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17 Чт.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Митрофана,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патр.Константинопольского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67649" w:rsidRDefault="00053A8F" w:rsidP="00053A8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Прп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Мефодия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игумена</w:t>
            </w:r>
            <w:r w:rsidR="002A33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A337A">
              <w:rPr>
                <w:rFonts w:ascii="Arial" w:hAnsi="Arial" w:cs="Arial"/>
                <w:b/>
                <w:sz w:val="22"/>
                <w:szCs w:val="22"/>
              </w:rPr>
              <w:t>Пешношского</w:t>
            </w:r>
            <w:proofErr w:type="spellEnd"/>
          </w:p>
          <w:p w:rsidR="00877DCE" w:rsidRDefault="00877DCE" w:rsidP="00053A8F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Пт.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15A" w:rsidRDefault="002A337A" w:rsidP="00053A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Отдание праздника Вознесения Господня.</w:t>
            </w:r>
            <w:r>
              <w:rPr>
                <w:rFonts w:ascii="Arial" w:hAnsi="Arial" w:cs="Arial"/>
              </w:rPr>
              <w:t xml:space="preserve"> </w:t>
            </w:r>
          </w:p>
          <w:p w:rsidR="00067649" w:rsidRDefault="002A337A" w:rsidP="00053A8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Сщмч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Доро</w:t>
            </w:r>
            <w:r w:rsidR="00053A8F">
              <w:rPr>
                <w:rFonts w:ascii="Arial" w:hAnsi="Arial" w:cs="Arial"/>
                <w:sz w:val="22"/>
                <w:szCs w:val="22"/>
              </w:rPr>
              <w:t xml:space="preserve">фея, </w:t>
            </w:r>
            <w:proofErr w:type="spellStart"/>
            <w:r w:rsidR="00053A8F"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 w:rsidR="00053A8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053A8F">
              <w:rPr>
                <w:rFonts w:ascii="Arial" w:hAnsi="Arial" w:cs="Arial"/>
                <w:sz w:val="22"/>
                <w:szCs w:val="22"/>
              </w:rPr>
              <w:t>Тирского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7F315A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Заупокойная всенощная</w:t>
            </w:r>
            <w:r w:rsidR="007F315A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</w:p>
          <w:p w:rsidR="00067649" w:rsidRDefault="007F315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Панихида</w:t>
            </w:r>
            <w:r w:rsidR="002A337A">
              <w:rPr>
                <w:rFonts w:ascii="Arial Narrow" w:hAnsi="Arial Narrow"/>
                <w:i/>
                <w:sz w:val="24"/>
                <w:szCs w:val="24"/>
              </w:rPr>
              <w:t xml:space="preserve"> 17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 Сб.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spacing w:val="-2"/>
              </w:rPr>
            </w:pPr>
            <w:r w:rsidRPr="00271615">
              <w:rPr>
                <w:rFonts w:ascii="Arial" w:hAnsi="Arial" w:cs="Arial"/>
                <w:b/>
                <w:sz w:val="28"/>
                <w:szCs w:val="28"/>
              </w:rPr>
              <w:t>Троицкая</w:t>
            </w:r>
            <w:r w:rsidRPr="00271615">
              <w:rPr>
                <w:rFonts w:ascii="Arial" w:hAnsi="Arial" w:cs="Arial"/>
                <w:b/>
                <w:spacing w:val="-2"/>
                <w:sz w:val="28"/>
                <w:szCs w:val="28"/>
              </w:rPr>
              <w:t xml:space="preserve"> родительская суббота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</w:p>
          <w:p w:rsidR="00271615" w:rsidRDefault="002A337A" w:rsidP="0027161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Висса</w:t>
            </w:r>
            <w:r w:rsidR="00053A8F">
              <w:rPr>
                <w:rFonts w:ascii="Arial" w:hAnsi="Arial" w:cs="Arial"/>
                <w:sz w:val="22"/>
                <w:szCs w:val="22"/>
              </w:rPr>
              <w:t xml:space="preserve">риона, чудотворца Египетского. </w:t>
            </w:r>
            <w:proofErr w:type="spellStart"/>
            <w:r w:rsidR="00271615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="0027161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71615">
              <w:rPr>
                <w:rFonts w:ascii="Arial" w:hAnsi="Arial" w:cs="Arial"/>
                <w:sz w:val="22"/>
                <w:szCs w:val="22"/>
              </w:rPr>
              <w:t>Илариона</w:t>
            </w:r>
            <w:proofErr w:type="spellEnd"/>
            <w:r w:rsidR="00271615">
              <w:rPr>
                <w:rFonts w:ascii="Arial" w:hAnsi="Arial" w:cs="Arial"/>
                <w:sz w:val="22"/>
                <w:szCs w:val="22"/>
              </w:rPr>
              <w:t xml:space="preserve"> Нового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F315A" w:rsidRDefault="007F315A" w:rsidP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1-я  Литургия, Панихида 7 ч.</w:t>
            </w:r>
          </w:p>
          <w:p w:rsidR="00067649" w:rsidRDefault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2-я  Литургия, Панихида 9 ч.</w:t>
            </w:r>
            <w:r w:rsidR="00877DCE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30 мин.</w:t>
            </w:r>
          </w:p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Всенощная 16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Вс.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pStyle w:val="2"/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Неделя 8-я по Пасхе.</w:t>
            </w:r>
          </w:p>
          <w:p w:rsidR="00067649" w:rsidRPr="00271615" w:rsidRDefault="002A337A">
            <w:pPr>
              <w:pStyle w:val="1"/>
              <w:widowControl w:val="0"/>
              <w:rPr>
                <w:rFonts w:ascii="IzhitsaC" w:hAnsi="IzhitsaC"/>
                <w:sz w:val="36"/>
                <w:szCs w:val="36"/>
              </w:rPr>
            </w:pPr>
            <w:r w:rsidRPr="00271615">
              <w:rPr>
                <w:rFonts w:ascii="IzhitsaC" w:hAnsi="IzhitsaC"/>
                <w:sz w:val="36"/>
                <w:szCs w:val="36"/>
              </w:rPr>
              <w:t>ДЕНЬ СВЯТОЙ ТРОИЦЫ.</w:t>
            </w:r>
          </w:p>
          <w:p w:rsidR="00067649" w:rsidRPr="00271615" w:rsidRDefault="00271615">
            <w:pPr>
              <w:pStyle w:val="1"/>
              <w:widowControl w:val="0"/>
              <w:rPr>
                <w:rFonts w:ascii="IzhitsaC" w:hAnsi="IzhitsaC"/>
                <w:sz w:val="36"/>
                <w:szCs w:val="36"/>
              </w:rPr>
            </w:pPr>
            <w:r w:rsidRPr="00271615">
              <w:rPr>
                <w:rFonts w:ascii="IzhitsaC" w:hAnsi="IzhitsaC"/>
                <w:sz w:val="36"/>
                <w:szCs w:val="36"/>
              </w:rPr>
              <w:t>ПЯТИДЕСЯТНИЦА</w:t>
            </w:r>
          </w:p>
          <w:p w:rsidR="00067649" w:rsidRDefault="00067649">
            <w:pPr>
              <w:pStyle w:val="2"/>
              <w:widowControl w:val="0"/>
              <w:spacing w:line="268" w:lineRule="exac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</w:tcPr>
          <w:p w:rsidR="007F315A" w:rsidRDefault="007F315A" w:rsidP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1-я  Литургия 7 ч.</w:t>
            </w:r>
          </w:p>
          <w:p w:rsidR="007F315A" w:rsidRDefault="007F315A" w:rsidP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2-я  Литургия 9 ч. 30 мин.</w:t>
            </w:r>
          </w:p>
          <w:p w:rsidR="00067649" w:rsidRDefault="00067649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 16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Пн.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06764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067649" w:rsidRPr="00271615" w:rsidRDefault="00271615">
            <w:pPr>
              <w:pStyle w:val="1"/>
              <w:widowControl w:val="0"/>
              <w:rPr>
                <w:rFonts w:ascii="IzhitsaC" w:hAnsi="IzhitsaC"/>
                <w:sz w:val="32"/>
                <w:szCs w:val="32"/>
              </w:rPr>
            </w:pPr>
            <w:r w:rsidRPr="00271615">
              <w:rPr>
                <w:rFonts w:ascii="IzhitsaC" w:hAnsi="IzhitsaC"/>
                <w:sz w:val="32"/>
                <w:szCs w:val="32"/>
              </w:rPr>
              <w:t>ДЕНЬ СВЯТОГО ДУХА</w:t>
            </w:r>
          </w:p>
          <w:p w:rsidR="00067649" w:rsidRDefault="00067649">
            <w:pPr>
              <w:widowControl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 w:rsidP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Литургия 9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Вт.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Pr="00271615" w:rsidRDefault="0027161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615"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 w:rsidRPr="00271615">
              <w:rPr>
                <w:rFonts w:ascii="Arial" w:hAnsi="Arial" w:cs="Arial"/>
                <w:sz w:val="22"/>
                <w:szCs w:val="22"/>
              </w:rPr>
              <w:t xml:space="preserve">. Кирилла, </w:t>
            </w:r>
            <w:proofErr w:type="spellStart"/>
            <w:r w:rsidRPr="00271615">
              <w:rPr>
                <w:rFonts w:ascii="Arial" w:hAnsi="Arial" w:cs="Arial"/>
                <w:sz w:val="22"/>
                <w:szCs w:val="22"/>
              </w:rPr>
              <w:t>архиеп</w:t>
            </w:r>
            <w:proofErr w:type="spellEnd"/>
            <w:r w:rsidRPr="00271615">
              <w:rPr>
                <w:rFonts w:ascii="Arial" w:hAnsi="Arial" w:cs="Arial"/>
                <w:sz w:val="22"/>
                <w:szCs w:val="22"/>
              </w:rPr>
              <w:t xml:space="preserve">. Александрийского. Прав. Алексия Московского. </w:t>
            </w:r>
            <w:proofErr w:type="spellStart"/>
            <w:r w:rsidR="002A337A" w:rsidRPr="00271615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="002A337A" w:rsidRPr="0027161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71615">
              <w:rPr>
                <w:rFonts w:ascii="Arial" w:hAnsi="Arial" w:cs="Arial"/>
                <w:sz w:val="22"/>
                <w:szCs w:val="22"/>
              </w:rPr>
              <w:t xml:space="preserve">Кирилла, игумена </w:t>
            </w:r>
            <w:proofErr w:type="spellStart"/>
            <w:r w:rsidRPr="00271615">
              <w:rPr>
                <w:rFonts w:ascii="Arial" w:hAnsi="Arial" w:cs="Arial"/>
                <w:sz w:val="22"/>
                <w:szCs w:val="22"/>
              </w:rPr>
              <w:t>Белоезерского</w:t>
            </w:r>
            <w:proofErr w:type="spellEnd"/>
          </w:p>
          <w:p w:rsidR="00067649" w:rsidRDefault="0006764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 Ср.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92" w:rsidRDefault="00271615" w:rsidP="00271615">
            <w:pPr>
              <w:pStyle w:val="a4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271615">
              <w:rPr>
                <w:rFonts w:ascii="Arial" w:hAnsi="Arial" w:cs="Arial"/>
                <w:b w:val="0"/>
                <w:sz w:val="22"/>
                <w:szCs w:val="22"/>
              </w:rPr>
              <w:t>Сщмч</w:t>
            </w:r>
            <w:proofErr w:type="spellEnd"/>
            <w:r w:rsidRPr="00271615">
              <w:rPr>
                <w:rFonts w:ascii="Arial" w:hAnsi="Arial" w:cs="Arial"/>
                <w:b w:val="0"/>
                <w:sz w:val="22"/>
                <w:szCs w:val="22"/>
              </w:rPr>
              <w:t xml:space="preserve">. Тимофея, </w:t>
            </w:r>
            <w:proofErr w:type="spellStart"/>
            <w:r w:rsidRPr="00271615">
              <w:rPr>
                <w:rFonts w:ascii="Arial" w:hAnsi="Arial" w:cs="Arial"/>
                <w:b w:val="0"/>
                <w:sz w:val="22"/>
                <w:szCs w:val="22"/>
              </w:rPr>
              <w:t>еп</w:t>
            </w:r>
            <w:proofErr w:type="spellEnd"/>
            <w:r w:rsidRPr="00271615">
              <w:rPr>
                <w:rFonts w:ascii="Arial" w:hAnsi="Arial" w:cs="Arial"/>
                <w:b w:val="0"/>
                <w:sz w:val="22"/>
                <w:szCs w:val="22"/>
              </w:rPr>
              <w:t>. Прусского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="002A337A" w:rsidRPr="00271615">
              <w:rPr>
                <w:rFonts w:ascii="Arial" w:hAnsi="Arial" w:cs="Arial"/>
                <w:b w:val="0"/>
                <w:sz w:val="22"/>
                <w:szCs w:val="22"/>
              </w:rPr>
              <w:t>Обр</w:t>
            </w:r>
            <w:r w:rsidR="002A337A" w:rsidRPr="00271615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é</w:t>
            </w:r>
            <w:r w:rsidR="002A337A" w:rsidRPr="00271615">
              <w:rPr>
                <w:rFonts w:ascii="Arial" w:hAnsi="Arial" w:cs="Arial"/>
                <w:b w:val="0"/>
                <w:sz w:val="22"/>
                <w:szCs w:val="22"/>
              </w:rPr>
              <w:t>тение</w:t>
            </w:r>
            <w:proofErr w:type="spellEnd"/>
            <w:r w:rsidR="002A337A" w:rsidRPr="00271615">
              <w:rPr>
                <w:rFonts w:ascii="Arial" w:hAnsi="Arial" w:cs="Arial"/>
                <w:b w:val="0"/>
                <w:sz w:val="22"/>
                <w:szCs w:val="22"/>
              </w:rPr>
              <w:t xml:space="preserve"> мощей </w:t>
            </w:r>
            <w:proofErr w:type="spellStart"/>
            <w:r w:rsidR="002A337A" w:rsidRPr="00271615">
              <w:rPr>
                <w:rFonts w:ascii="Arial" w:hAnsi="Arial" w:cs="Arial"/>
                <w:b w:val="0"/>
                <w:sz w:val="22"/>
                <w:szCs w:val="22"/>
              </w:rPr>
              <w:t>свт</w:t>
            </w:r>
            <w:proofErr w:type="spellEnd"/>
            <w:r w:rsidR="002A337A" w:rsidRPr="00271615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  <w:p w:rsidR="00067649" w:rsidRDefault="002A337A" w:rsidP="00271615">
            <w:pPr>
              <w:pStyle w:val="a4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1615">
              <w:rPr>
                <w:rFonts w:ascii="Arial" w:hAnsi="Arial" w:cs="Arial"/>
                <w:b w:val="0"/>
                <w:sz w:val="22"/>
                <w:szCs w:val="22"/>
              </w:rPr>
              <w:t xml:space="preserve">Василия, </w:t>
            </w:r>
            <w:proofErr w:type="spellStart"/>
            <w:r w:rsidRPr="00271615">
              <w:rPr>
                <w:rFonts w:ascii="Arial" w:hAnsi="Arial" w:cs="Arial"/>
                <w:b w:val="0"/>
                <w:sz w:val="22"/>
                <w:szCs w:val="22"/>
              </w:rPr>
              <w:t>еп</w:t>
            </w:r>
            <w:proofErr w:type="spellEnd"/>
            <w:r w:rsidRPr="00271615">
              <w:rPr>
                <w:rFonts w:ascii="Arial" w:hAnsi="Arial" w:cs="Arial"/>
                <w:b w:val="0"/>
                <w:sz w:val="22"/>
                <w:szCs w:val="22"/>
              </w:rPr>
              <w:t xml:space="preserve">. Рязанского. </w:t>
            </w:r>
            <w:proofErr w:type="spellStart"/>
            <w:r w:rsidR="00271615">
              <w:rPr>
                <w:rFonts w:ascii="Arial" w:hAnsi="Arial" w:cs="Arial"/>
                <w:b w:val="0"/>
                <w:sz w:val="22"/>
                <w:szCs w:val="22"/>
              </w:rPr>
              <w:t>Свт</w:t>
            </w:r>
            <w:proofErr w:type="spellEnd"/>
            <w:r w:rsidR="00271615">
              <w:rPr>
                <w:rFonts w:ascii="Arial" w:hAnsi="Arial" w:cs="Arial"/>
                <w:b w:val="0"/>
                <w:sz w:val="22"/>
                <w:szCs w:val="22"/>
              </w:rPr>
              <w:t>. Иоанна, митр. Тобольского</w:t>
            </w:r>
          </w:p>
          <w:p w:rsidR="00877DCE" w:rsidRPr="00271615" w:rsidRDefault="00877DCE" w:rsidP="00271615">
            <w:pPr>
              <w:pStyle w:val="a4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 Чт.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92" w:rsidRPr="00297492" w:rsidRDefault="002A337A">
            <w:pPr>
              <w:widowControl w:val="0"/>
              <w:rPr>
                <w:rFonts w:ascii="Arial" w:hAnsi="Arial" w:cs="Arial"/>
                <w:b/>
                <w:spacing w:val="-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pacing w:val="-5"/>
                <w:sz w:val="22"/>
                <w:szCs w:val="22"/>
              </w:rPr>
              <w:t>Апп</w:t>
            </w:r>
            <w:proofErr w:type="spellEnd"/>
            <w:r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. Варфоломея и </w:t>
            </w:r>
            <w:proofErr w:type="spellStart"/>
            <w:r>
              <w:rPr>
                <w:rFonts w:ascii="Arial" w:hAnsi="Arial" w:cs="Arial"/>
                <w:b/>
                <w:spacing w:val="-5"/>
                <w:sz w:val="22"/>
                <w:szCs w:val="22"/>
              </w:rPr>
              <w:t>Варнавы</w:t>
            </w:r>
            <w:proofErr w:type="spellEnd"/>
            <w:r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. </w:t>
            </w:r>
            <w:r w:rsidRPr="00297492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Иконы Божией Матери 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spacing w:val="-5"/>
                <w:sz w:val="22"/>
                <w:szCs w:val="22"/>
              </w:rPr>
            </w:pPr>
            <w:r w:rsidRPr="00297492">
              <w:rPr>
                <w:rFonts w:ascii="Arial" w:hAnsi="Arial" w:cs="Arial"/>
                <w:b/>
                <w:spacing w:val="-5"/>
                <w:sz w:val="22"/>
                <w:szCs w:val="22"/>
              </w:rPr>
              <w:t>именуем</w:t>
            </w:r>
            <w:r w:rsidR="00271615" w:rsidRPr="00297492">
              <w:rPr>
                <w:rFonts w:ascii="Arial" w:hAnsi="Arial" w:cs="Arial"/>
                <w:b/>
                <w:spacing w:val="-5"/>
                <w:sz w:val="22"/>
                <w:szCs w:val="22"/>
              </w:rPr>
              <w:t>ой «Достойно есть» («Милующая»)</w:t>
            </w:r>
          </w:p>
          <w:p w:rsidR="00877DCE" w:rsidRDefault="00877DCE">
            <w:pPr>
              <w:widowControl w:val="0"/>
              <w:rPr>
                <w:rFonts w:ascii="Arial" w:hAnsi="Arial" w:cs="Arial"/>
                <w:b/>
                <w:spacing w:val="-5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 Пт.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649" w:rsidRDefault="002A337A" w:rsidP="0027161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Онуфрия </w:t>
            </w:r>
            <w:r w:rsidR="00271615">
              <w:rPr>
                <w:rFonts w:ascii="Arial" w:hAnsi="Arial" w:cs="Arial"/>
                <w:sz w:val="22"/>
                <w:szCs w:val="22"/>
              </w:rPr>
              <w:t xml:space="preserve">Великого. </w:t>
            </w:r>
            <w:proofErr w:type="spellStart"/>
            <w:r w:rsidR="00271615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="00271615">
              <w:rPr>
                <w:rFonts w:ascii="Arial" w:hAnsi="Arial" w:cs="Arial"/>
                <w:sz w:val="22"/>
                <w:szCs w:val="22"/>
              </w:rPr>
              <w:t>. Петра Афонского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 Сб.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Отдание праздника Пятидесятницы.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Акилины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67649" w:rsidRDefault="002A337A" w:rsidP="0027161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Трифиллия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Левкусии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Кипрской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877DCE" w:rsidRDefault="00877DCE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Всенощная 16 ч.</w:t>
            </w:r>
          </w:p>
        </w:tc>
      </w:tr>
      <w:tr w:rsidR="00067649">
        <w:tc>
          <w:tcPr>
            <w:tcW w:w="55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 Вс.</w:t>
            </w:r>
          </w:p>
        </w:tc>
        <w:tc>
          <w:tcPr>
            <w:tcW w:w="65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67649" w:rsidRPr="00271615" w:rsidRDefault="002A337A">
            <w:pPr>
              <w:pStyle w:val="a4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1615">
              <w:rPr>
                <w:rFonts w:ascii="Arial" w:hAnsi="Arial" w:cs="Arial"/>
                <w:sz w:val="22"/>
                <w:szCs w:val="22"/>
              </w:rPr>
              <w:t>Неделя 1-я по Пятидесятнице, Всех святых.</w:t>
            </w:r>
            <w:r w:rsidR="002716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615" w:rsidRPr="00271615">
              <w:rPr>
                <w:rFonts w:ascii="Arial" w:hAnsi="Arial" w:cs="Arial"/>
                <w:b w:val="0"/>
                <w:sz w:val="22"/>
                <w:szCs w:val="22"/>
              </w:rPr>
              <w:t>Заговенье на Петров пост.</w:t>
            </w:r>
          </w:p>
          <w:p w:rsidR="00067649" w:rsidRDefault="002A337A" w:rsidP="0027161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Елисея.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Мефодия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Константинопольского</w:t>
            </w:r>
          </w:p>
        </w:tc>
        <w:tc>
          <w:tcPr>
            <w:tcW w:w="3312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FFFFF"/>
          </w:tcPr>
          <w:p w:rsidR="007F315A" w:rsidRDefault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Литургия 9 ч.</w:t>
            </w:r>
          </w:p>
          <w:p w:rsidR="007F315A" w:rsidRDefault="007F315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Вечерня с акафистом </w:t>
            </w:r>
          </w:p>
          <w:p w:rsidR="00067649" w:rsidRDefault="006B39B4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Всем 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вятым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1</w:t>
            </w:r>
            <w:r w:rsidRPr="006B39B4">
              <w:rPr>
                <w:rFonts w:ascii="Arial Narrow" w:hAnsi="Arial Narrow"/>
                <w:i/>
                <w:sz w:val="24"/>
                <w:szCs w:val="24"/>
              </w:rPr>
              <w:t xml:space="preserve">6 </w:t>
            </w:r>
            <w:r w:rsidR="002A337A">
              <w:rPr>
                <w:rFonts w:ascii="Arial Narrow" w:hAnsi="Arial Narrow"/>
                <w:i/>
                <w:sz w:val="24"/>
                <w:szCs w:val="24"/>
              </w:rPr>
              <w:t>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 Пн.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71615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71615">
              <w:rPr>
                <w:rFonts w:ascii="Arial" w:hAnsi="Arial" w:cs="Arial"/>
                <w:b/>
                <w:spacing w:val="-4"/>
                <w:sz w:val="22"/>
                <w:szCs w:val="22"/>
              </w:rPr>
              <w:t>Прор</w:t>
            </w:r>
            <w:proofErr w:type="spellEnd"/>
            <w:r w:rsidRPr="00271615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. </w:t>
            </w:r>
            <w:proofErr w:type="spellStart"/>
            <w:r w:rsidRPr="00271615">
              <w:rPr>
                <w:rFonts w:ascii="Arial" w:hAnsi="Arial" w:cs="Arial"/>
                <w:b/>
                <w:spacing w:val="-4"/>
                <w:sz w:val="22"/>
                <w:szCs w:val="22"/>
              </w:rPr>
              <w:t>Амоса</w:t>
            </w:r>
            <w:proofErr w:type="spellEnd"/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. Ионы, митр. Московского, всея России </w:t>
            </w:r>
            <w:r w:rsidR="00876365">
              <w:rPr>
                <w:rFonts w:ascii="Arial" w:hAnsi="Arial" w:cs="Arial"/>
                <w:b/>
                <w:spacing w:val="-4"/>
                <w:sz w:val="22"/>
                <w:szCs w:val="22"/>
              </w:rPr>
              <w:t>чудотворца.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="002A337A">
              <w:rPr>
                <w:rFonts w:ascii="Arial" w:hAnsi="Arial" w:cs="Arial"/>
                <w:b/>
                <w:sz w:val="22"/>
                <w:szCs w:val="22"/>
              </w:rPr>
              <w:t>Свт</w:t>
            </w:r>
            <w:proofErr w:type="spellEnd"/>
            <w:r w:rsidR="002A337A">
              <w:rPr>
                <w:rFonts w:ascii="Arial" w:hAnsi="Arial" w:cs="Arial"/>
                <w:b/>
                <w:sz w:val="22"/>
                <w:szCs w:val="22"/>
              </w:rPr>
              <w:t xml:space="preserve">. Михаила, первого митр. Киевского. </w:t>
            </w:r>
          </w:p>
          <w:p w:rsidR="00067649" w:rsidRDefault="002A337A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1615">
              <w:rPr>
                <w:rFonts w:ascii="Arial" w:hAnsi="Arial" w:cs="Arial"/>
                <w:b/>
                <w:i/>
                <w:sz w:val="22"/>
                <w:szCs w:val="22"/>
              </w:rPr>
              <w:t>Начало Петрова поста.</w:t>
            </w:r>
          </w:p>
          <w:p w:rsidR="00877DCE" w:rsidRDefault="00877DC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  <w:p w:rsidR="00067649" w:rsidRDefault="00067649">
            <w:pPr>
              <w:widowControl w:val="0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 Вт.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649" w:rsidRPr="00876365" w:rsidRDefault="002A337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Тихона,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Амафунтского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763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6365" w:rsidRPr="00876365">
              <w:rPr>
                <w:rFonts w:ascii="Arial" w:hAnsi="Arial" w:cs="Arial"/>
                <w:sz w:val="22"/>
                <w:szCs w:val="22"/>
              </w:rPr>
              <w:t>Прп</w:t>
            </w:r>
            <w:proofErr w:type="spellEnd"/>
            <w:r w:rsidR="00876365" w:rsidRPr="00876365">
              <w:rPr>
                <w:rFonts w:ascii="Arial" w:hAnsi="Arial" w:cs="Arial"/>
                <w:sz w:val="22"/>
                <w:szCs w:val="22"/>
              </w:rPr>
              <w:t>. Тихона Медынского, Калужского</w:t>
            </w:r>
            <w:r w:rsidR="0087636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6365">
              <w:rPr>
                <w:rFonts w:ascii="Arial" w:hAnsi="Arial" w:cs="Arial"/>
                <w:sz w:val="22"/>
                <w:szCs w:val="22"/>
              </w:rPr>
              <w:t xml:space="preserve">Перенесение мощей </w:t>
            </w:r>
            <w:proofErr w:type="spellStart"/>
            <w:r w:rsidRPr="00876365">
              <w:rPr>
                <w:rFonts w:ascii="Arial" w:hAnsi="Arial" w:cs="Arial"/>
                <w:sz w:val="22"/>
                <w:szCs w:val="22"/>
              </w:rPr>
              <w:t>свт</w:t>
            </w:r>
            <w:proofErr w:type="spellEnd"/>
            <w:r w:rsidRPr="00876365">
              <w:rPr>
                <w:rFonts w:ascii="Arial" w:hAnsi="Arial" w:cs="Arial"/>
                <w:sz w:val="22"/>
                <w:szCs w:val="22"/>
              </w:rPr>
              <w:t>.</w:t>
            </w:r>
            <w:r w:rsidR="00876365" w:rsidRPr="00876365">
              <w:rPr>
                <w:rFonts w:ascii="Arial" w:hAnsi="Arial" w:cs="Arial"/>
                <w:sz w:val="22"/>
                <w:szCs w:val="22"/>
              </w:rPr>
              <w:t xml:space="preserve"> Феофана, Затворника </w:t>
            </w:r>
            <w:proofErr w:type="spellStart"/>
            <w:r w:rsidR="00876365" w:rsidRPr="00876365">
              <w:rPr>
                <w:rFonts w:ascii="Arial" w:hAnsi="Arial" w:cs="Arial"/>
                <w:sz w:val="22"/>
                <w:szCs w:val="22"/>
              </w:rPr>
              <w:t>Вышенского</w:t>
            </w:r>
            <w:proofErr w:type="spellEnd"/>
          </w:p>
          <w:p w:rsidR="00067649" w:rsidRDefault="0006764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  <w:tr w:rsidR="00067649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67649" w:rsidRDefault="002A337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Ср.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67649" w:rsidRDefault="00876365" w:rsidP="0087636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Мчч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Мануила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Савела и Исмаила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67649" w:rsidRDefault="002A337A">
            <w:pPr>
              <w:widowControl w:val="0"/>
            </w:pPr>
            <w:r>
              <w:rPr>
                <w:rFonts w:ascii="Arial Narrow" w:hAnsi="Arial Narrow"/>
                <w:i/>
                <w:sz w:val="24"/>
                <w:szCs w:val="24"/>
              </w:rPr>
              <w:t>Утреня, Литургия 9 ч.</w:t>
            </w:r>
          </w:p>
        </w:tc>
      </w:tr>
    </w:tbl>
    <w:p w:rsidR="00067649" w:rsidRDefault="00067649">
      <w:pPr>
        <w:rPr>
          <w:b/>
          <w:sz w:val="16"/>
          <w:szCs w:val="16"/>
          <w:u w:val="single"/>
        </w:rPr>
      </w:pPr>
    </w:p>
    <w:p w:rsidR="00877DCE" w:rsidRPr="00877DCE" w:rsidRDefault="00877DCE" w:rsidP="00877DCE">
      <w:pPr>
        <w:spacing w:line="280" w:lineRule="exact"/>
        <w:rPr>
          <w:rFonts w:ascii="Arial Narrow" w:hAnsi="Arial Narrow" w:cs="Arial"/>
          <w:b/>
          <w:i/>
          <w:spacing w:val="-2"/>
          <w:sz w:val="28"/>
          <w:szCs w:val="28"/>
        </w:rPr>
      </w:pPr>
      <w:r w:rsidRPr="00877DCE">
        <w:rPr>
          <w:rFonts w:ascii="Arial Narrow" w:hAnsi="Arial Narrow" w:cs="Arial"/>
          <w:b/>
          <w:i/>
          <w:spacing w:val="-2"/>
          <w:sz w:val="28"/>
          <w:szCs w:val="28"/>
        </w:rPr>
        <w:t xml:space="preserve">Молебны и Панихиды совершаются ежедневно. </w:t>
      </w:r>
    </w:p>
    <w:p w:rsidR="00877DCE" w:rsidRPr="00877DCE" w:rsidRDefault="00877DCE" w:rsidP="00877DCE">
      <w:pPr>
        <w:spacing w:line="280" w:lineRule="exact"/>
        <w:rPr>
          <w:rFonts w:ascii="Arial Narrow" w:hAnsi="Arial Narrow" w:cs="Arial"/>
          <w:b/>
          <w:i/>
          <w:spacing w:val="-2"/>
          <w:sz w:val="24"/>
          <w:szCs w:val="24"/>
        </w:rPr>
      </w:pPr>
    </w:p>
    <w:p w:rsidR="00877DCE" w:rsidRPr="00877DCE" w:rsidRDefault="00877DCE" w:rsidP="00877DCE">
      <w:pPr>
        <w:spacing w:line="280" w:lineRule="exact"/>
      </w:pPr>
      <w:r w:rsidRPr="00877DCE">
        <w:rPr>
          <w:noProof/>
        </w:rPr>
        <w:drawing>
          <wp:anchor distT="0" distB="0" distL="0" distR="0" simplePos="0" relativeHeight="251658240" behindDoc="0" locked="0" layoutInCell="0" allowOverlap="1" wp14:anchorId="60F53797" wp14:editId="3A628B0D">
            <wp:simplePos x="0" y="0"/>
            <wp:positionH relativeFrom="column">
              <wp:posOffset>4863465</wp:posOffset>
            </wp:positionH>
            <wp:positionV relativeFrom="paragraph">
              <wp:posOffset>67945</wp:posOffset>
            </wp:positionV>
            <wp:extent cx="1664970" cy="166497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38" r="-38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 xml:space="preserve">Адрес сайта храма - www.arhangelhram.ru </w:t>
      </w:r>
    </w:p>
    <w:p w:rsidR="00877DCE" w:rsidRPr="00877DCE" w:rsidRDefault="00877DCE" w:rsidP="00877DCE">
      <w:pPr>
        <w:spacing w:line="280" w:lineRule="exact"/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</w:pPr>
    </w:p>
    <w:p w:rsidR="00877DCE" w:rsidRPr="00877DCE" w:rsidRDefault="00877DCE" w:rsidP="00877DCE">
      <w:pPr>
        <w:spacing w:line="280" w:lineRule="exact"/>
      </w:pPr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 xml:space="preserve">Адрес в </w:t>
      </w:r>
      <w:proofErr w:type="spellStart"/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>Youtube</w:t>
      </w:r>
      <w:proofErr w:type="spellEnd"/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 xml:space="preserve"> - www.youtube.com/c/</w:t>
      </w:r>
    </w:p>
    <w:p w:rsidR="00877DCE" w:rsidRPr="00877DCE" w:rsidRDefault="00877DCE" w:rsidP="00877DCE">
      <w:pPr>
        <w:spacing w:line="280" w:lineRule="exact"/>
      </w:pPr>
      <w:proofErr w:type="spellStart"/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>ХрамАрхистратигаМихаилаЗеленоград</w:t>
      </w:r>
      <w:proofErr w:type="spellEnd"/>
    </w:p>
    <w:p w:rsidR="00877DCE" w:rsidRPr="00877DCE" w:rsidRDefault="00877DCE" w:rsidP="00877DCE">
      <w:pPr>
        <w:spacing w:line="280" w:lineRule="exact"/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</w:pPr>
    </w:p>
    <w:p w:rsidR="00877DCE" w:rsidRPr="00877DCE" w:rsidRDefault="00877DCE" w:rsidP="00877DCE">
      <w:pPr>
        <w:spacing w:line="280" w:lineRule="exact"/>
      </w:pPr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 xml:space="preserve">Страница </w:t>
      </w:r>
      <w:proofErr w:type="spellStart"/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>Вконтакте</w:t>
      </w:r>
      <w:proofErr w:type="spellEnd"/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 xml:space="preserve"> - www.vk.com/arhangelhramzelenograd</w:t>
      </w:r>
    </w:p>
    <w:p w:rsidR="00877DCE" w:rsidRPr="00877DCE" w:rsidRDefault="00877DCE" w:rsidP="00877DCE">
      <w:pPr>
        <w:spacing w:line="280" w:lineRule="exact"/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</w:pPr>
    </w:p>
    <w:p w:rsidR="00877DCE" w:rsidRPr="00877DCE" w:rsidRDefault="00877DCE" w:rsidP="00877DCE">
      <w:pPr>
        <w:spacing w:line="280" w:lineRule="exact"/>
      </w:pPr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 xml:space="preserve">Страница </w:t>
      </w:r>
      <w:proofErr w:type="spellStart"/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>Инстаграм</w:t>
      </w:r>
      <w:proofErr w:type="spellEnd"/>
      <w:r w:rsidRPr="00877DCE">
        <w:rPr>
          <w:rStyle w:val="a3"/>
          <w:rFonts w:ascii="Arial Narrow" w:hAnsi="Arial Narrow" w:cs="Arial"/>
          <w:b/>
          <w:i/>
          <w:color w:val="auto"/>
          <w:spacing w:val="-6"/>
          <w:sz w:val="28"/>
          <w:szCs w:val="28"/>
          <w:u w:val="none"/>
        </w:rPr>
        <w:t xml:space="preserve"> - www.instagram.com/zelenogradhram </w:t>
      </w:r>
    </w:p>
    <w:p w:rsidR="00067649" w:rsidRPr="00877DCE" w:rsidRDefault="00067649" w:rsidP="00877DCE">
      <w:pPr>
        <w:spacing w:line="280" w:lineRule="exact"/>
        <w:rPr>
          <w:rFonts w:ascii="Arial Narrow" w:hAnsi="Arial Narrow" w:cs="Arial"/>
        </w:rPr>
      </w:pPr>
    </w:p>
    <w:sectPr w:rsidR="00067649" w:rsidRPr="00877DCE">
      <w:pgSz w:w="11906" w:h="16838"/>
      <w:pgMar w:top="397" w:right="567" w:bottom="397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Times New Roman"/>
    <w:charset w:val="00"/>
    <w:family w:val="roman"/>
    <w:pitch w:val="variable"/>
  </w:font>
  <w:font w:name="Cyrvetica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C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49"/>
    <w:rsid w:val="00053A8F"/>
    <w:rsid w:val="00067649"/>
    <w:rsid w:val="00157D92"/>
    <w:rsid w:val="00271615"/>
    <w:rsid w:val="00297492"/>
    <w:rsid w:val="002A337A"/>
    <w:rsid w:val="00420466"/>
    <w:rsid w:val="006B39B4"/>
    <w:rsid w:val="007F315A"/>
    <w:rsid w:val="00832639"/>
    <w:rsid w:val="00876365"/>
    <w:rsid w:val="008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FBCA"/>
  <w15:docId w15:val="{2A70FED2-A076-4532-A4D1-C71CCBF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66"/>
    <w:pPr>
      <w:suppressAutoHyphens w:val="0"/>
      <w:textAlignment w:val="baseline"/>
    </w:pPr>
  </w:style>
  <w:style w:type="paragraph" w:styleId="1">
    <w:name w:val="heading 1"/>
    <w:basedOn w:val="a"/>
    <w:next w:val="a"/>
    <w:qFormat/>
    <w:rsid w:val="00184366"/>
    <w:pPr>
      <w:keepNext/>
      <w:jc w:val="center"/>
      <w:outlineLvl w:val="0"/>
    </w:pPr>
    <w:rPr>
      <w:rFonts w:ascii="Izhitsa" w:hAnsi="Izhitsa"/>
      <w:b/>
      <w:sz w:val="28"/>
    </w:rPr>
  </w:style>
  <w:style w:type="paragraph" w:styleId="2">
    <w:name w:val="heading 2"/>
    <w:basedOn w:val="a"/>
    <w:next w:val="a"/>
    <w:qFormat/>
    <w:rsid w:val="00184366"/>
    <w:pPr>
      <w:keepNext/>
      <w:outlineLvl w:val="1"/>
    </w:pPr>
    <w:rPr>
      <w:rFonts w:ascii="Cyrvetica" w:hAnsi="Cyrvetica"/>
      <w:b/>
      <w:sz w:val="18"/>
    </w:rPr>
  </w:style>
  <w:style w:type="paragraph" w:styleId="3">
    <w:name w:val="heading 3"/>
    <w:basedOn w:val="a"/>
    <w:next w:val="a"/>
    <w:qFormat/>
    <w:rsid w:val="00184366"/>
    <w:pPr>
      <w:keepNext/>
      <w:outlineLvl w:val="2"/>
    </w:pPr>
    <w:rPr>
      <w:rFonts w:ascii="Arial" w:hAnsi="Arial" w:cs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3 Знак"/>
    <w:basedOn w:val="a0"/>
    <w:qFormat/>
    <w:rsid w:val="00C21150"/>
    <w:rPr>
      <w:rFonts w:ascii="Cyrvetica" w:hAnsi="Cyrvetica"/>
      <w:sz w:val="18"/>
    </w:rPr>
  </w:style>
  <w:style w:type="character" w:styleId="a3">
    <w:name w:val="Hyperlink"/>
    <w:uiPriority w:val="99"/>
    <w:unhideWhenUsed/>
    <w:rsid w:val="005B5293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84366"/>
    <w:rPr>
      <w:rFonts w:ascii="Cyrvetica" w:hAnsi="Cyrvetica"/>
      <w:b/>
      <w:sz w:val="1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184366"/>
    <w:rPr>
      <w:rFonts w:ascii="Arial" w:hAnsi="Arial" w:cs="Arial"/>
      <w:sz w:val="18"/>
    </w:rPr>
  </w:style>
  <w:style w:type="paragraph" w:styleId="a7">
    <w:name w:val="Balloon Text"/>
    <w:basedOn w:val="a"/>
    <w:semiHidden/>
    <w:qFormat/>
    <w:rsid w:val="00456B7E"/>
    <w:rPr>
      <w:rFonts w:ascii="Tahoma" w:hAnsi="Tahoma" w:cs="Tahoma"/>
      <w:sz w:val="16"/>
      <w:szCs w:val="16"/>
    </w:rPr>
  </w:style>
  <w:style w:type="paragraph" w:styleId="31">
    <w:name w:val="Body Text 3"/>
    <w:basedOn w:val="a"/>
    <w:qFormat/>
    <w:rsid w:val="00C21150"/>
    <w:rPr>
      <w:rFonts w:ascii="Cyrvetica" w:hAnsi="Cyr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1F94-7BA9-4BA8-A2C1-43D9C5D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НА АВГУСТ_</vt:lpstr>
    </vt:vector>
  </TitlesOfParts>
  <Company>Hram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НА АВГУСТ_</dc:title>
  <dc:creator>PC USER</dc:creator>
  <cp:lastModifiedBy>Константинова Ирина</cp:lastModifiedBy>
  <cp:revision>6</cp:revision>
  <cp:lastPrinted>2021-05-04T10:00:00Z</cp:lastPrinted>
  <dcterms:created xsi:type="dcterms:W3CDTF">2021-05-25T15:01:00Z</dcterms:created>
  <dcterms:modified xsi:type="dcterms:W3CDTF">2021-05-27T14:10:00Z</dcterms:modified>
  <dc:language>en-US</dc:language>
</cp:coreProperties>
</file>